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63500"/>
            <wp:effectExtent b="0" l="0" r="0" t="0"/>
            <wp:docPr descr="horizontal line" id="21" name="image14.png"/>
            <a:graphic>
              <a:graphicData uri="http://schemas.openxmlformats.org/drawingml/2006/picture">
                <pic:pic>
                  <pic:nvPicPr>
                    <pic:cNvPr descr="horizontal line"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color w:val="353744"/>
          <w:sz w:val="72"/>
          <w:szCs w:val="72"/>
        </w:rPr>
      </w:pPr>
      <w:bookmarkStart w:colFirst="0" w:colLast="0" w:name="_5x0d5h95i329" w:id="0"/>
      <w:bookmarkEnd w:id="0"/>
      <w:r w:rsidDel="00000000" w:rsidR="00000000" w:rsidRPr="00000000">
        <w:rPr>
          <w:rtl w:val="0"/>
        </w:rPr>
        <w:t xml:space="preserve">Assignment - 1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666666"/>
          <w:sz w:val="28"/>
          <w:szCs w:val="28"/>
        </w:rPr>
      </w:pPr>
      <w:bookmarkStart w:colFirst="0" w:colLast="0" w:name="_af80tl7prv5v" w:id="1"/>
      <w:bookmarkEnd w:id="1"/>
      <w:r w:rsidDel="00000000" w:rsidR="00000000" w:rsidRPr="00000000">
        <w:rPr>
          <w:b w:val="1"/>
          <w:sz w:val="28"/>
          <w:szCs w:val="28"/>
          <w:rtl w:val="0"/>
        </w:rPr>
        <w:t xml:space="preserve">11</w:t>
      </w:r>
      <w:r w:rsidDel="00000000" w:rsidR="00000000" w:rsidRPr="00000000">
        <w:rPr>
          <w:b w:val="1"/>
          <w:sz w:val="28"/>
          <w:szCs w:val="28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sz w:val="28"/>
          <w:szCs w:val="28"/>
          <w:rtl w:val="0"/>
        </w:rPr>
        <w:t xml:space="preserve"> May 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14mpx6a8znb7" w:id="2"/>
      <w:bookmarkEnd w:id="2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The first assignment was to create a simple Hello-World Spring boot project. This task was assigned to every team member separately.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bookmarkStart w:colFirst="0" w:colLast="0" w:name="_oymnw3nlvwib" w:id="3"/>
      <w:bookmarkEnd w:id="3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GOALS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Hello-World Spring boot project.</w:t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r7u0wcuhowho" w:id="4"/>
      <w:bookmarkEnd w:id="4"/>
      <w:r w:rsidDel="00000000" w:rsidR="00000000" w:rsidRPr="00000000">
        <w:rPr>
          <w:rtl w:val="0"/>
        </w:rPr>
        <w:t xml:space="preserve">TECHNOLOGIES USED</w:t>
      </w:r>
    </w:p>
    <w:p w:rsidR="00000000" w:rsidDel="00000000" w:rsidP="00000000" w:rsidRDefault="00000000" w:rsidRPr="00000000" w14:paraId="0000000A">
      <w:pPr>
        <w:numPr>
          <w:ilvl w:val="0"/>
          <w:numId w:val="1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 w14:paraId="0000000B">
      <w:pPr>
        <w:numPr>
          <w:ilvl w:val="0"/>
          <w:numId w:val="14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Spring Boot v 2.2.7</w:t>
      </w:r>
    </w:p>
    <w:p w:rsidR="00000000" w:rsidDel="00000000" w:rsidP="00000000" w:rsidRDefault="00000000" w:rsidRPr="00000000" w14:paraId="0000000C">
      <w:pPr>
        <w:numPr>
          <w:ilvl w:val="0"/>
          <w:numId w:val="14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Spring Web Dependency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bookmarkStart w:colFirst="0" w:colLast="0" w:name="_6k4f45g3xfm2" w:id="5"/>
      <w:bookmarkEnd w:id="5"/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 basic Spring boot hello - world project was created using Spring Initialiser / Spring tools suite(STS) in Eclipse IDE. The project included a spring web dependency that provided an embedded tomcat server.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219075</wp:posOffset>
            </wp:positionV>
            <wp:extent cx="5310188" cy="2858384"/>
            <wp:effectExtent b="0" l="0" r="0" t="0"/>
            <wp:wrapSquare wrapText="bothSides" distB="114300" distT="114300" distL="114300" distR="11430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583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It had the following components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Main Application Class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 Controller ( with @GetMapping and @RequestParams)         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247650</wp:posOffset>
            </wp:positionV>
            <wp:extent cx="5943600" cy="3810000"/>
            <wp:effectExtent b="0" l="0" r="0" t="0"/>
            <wp:wrapSquare wrapText="bothSides" distB="114300" distT="114300" distL="114300" distR="11430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Title"/>
        <w:rPr/>
      </w:pPr>
      <w:bookmarkStart w:colFirst="0" w:colLast="0" w:name="_9ilrxhvycibv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Title"/>
        <w:rPr/>
      </w:pPr>
      <w:bookmarkStart w:colFirst="0" w:colLast="0" w:name="_583nj0fvpjv1" w:id="7"/>
      <w:bookmarkEnd w:id="7"/>
      <w:r w:rsidDel="00000000" w:rsidR="00000000" w:rsidRPr="00000000">
        <w:rPr>
          <w:rtl w:val="0"/>
        </w:rPr>
        <w:t xml:space="preserve">Assignment - 2</w:t>
      </w:r>
    </w:p>
    <w:p w:rsidR="00000000" w:rsidDel="00000000" w:rsidP="00000000" w:rsidRDefault="00000000" w:rsidRPr="00000000" w14:paraId="00000022">
      <w:pPr>
        <w:pStyle w:val="Subtitle"/>
        <w:rPr>
          <w:b w:val="1"/>
          <w:sz w:val="28"/>
          <w:szCs w:val="28"/>
        </w:rPr>
      </w:pPr>
      <w:bookmarkStart w:colFirst="0" w:colLast="0" w:name="_hns4f0tuuswc" w:id="8"/>
      <w:bookmarkEnd w:id="8"/>
      <w:r w:rsidDel="00000000" w:rsidR="00000000" w:rsidRPr="00000000">
        <w:rPr>
          <w:b w:val="1"/>
          <w:sz w:val="28"/>
          <w:szCs w:val="28"/>
          <w:rtl w:val="0"/>
        </w:rPr>
        <w:t xml:space="preserve">13</w:t>
      </w:r>
      <w:r w:rsidDel="00000000" w:rsidR="00000000" w:rsidRPr="00000000">
        <w:rPr>
          <w:b w:val="1"/>
          <w:sz w:val="28"/>
          <w:szCs w:val="28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sz w:val="28"/>
          <w:szCs w:val="28"/>
          <w:rtl w:val="0"/>
        </w:rPr>
        <w:t xml:space="preserve"> May 2020</w:t>
      </w:r>
    </w:p>
    <w:p w:rsidR="00000000" w:rsidDel="00000000" w:rsidP="00000000" w:rsidRDefault="00000000" w:rsidRPr="00000000" w14:paraId="00000023">
      <w:pPr>
        <w:pStyle w:val="Heading1"/>
        <w:rPr/>
      </w:pPr>
      <w:bookmarkStart w:colFirst="0" w:colLast="0" w:name="_er0nr7vp5asb" w:id="9"/>
      <w:bookmarkEnd w:id="9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The task was to create a Micro-service that supports CRUD operations for an entity using GET and POST requests with H2  in-memory database.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This task was assigned to every team member separately.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/>
      </w:pPr>
      <w:bookmarkStart w:colFirst="0" w:colLast="0" w:name="_sx8m3jq3n4ei" w:id="10"/>
      <w:bookmarkEnd w:id="10"/>
      <w:r w:rsidDel="00000000" w:rsidR="00000000" w:rsidRPr="00000000">
        <w:rPr>
          <w:rtl w:val="0"/>
        </w:rPr>
        <w:t xml:space="preserve">GOALS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Implement CRUD operations on an entity using GET(all and by Id)  and POST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H2 in-memory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/>
      </w:pPr>
      <w:bookmarkStart w:colFirst="0" w:colLast="0" w:name="_15rlk59d4vhx" w:id="11"/>
      <w:bookmarkEnd w:id="11"/>
      <w:r w:rsidDel="00000000" w:rsidR="00000000" w:rsidRPr="00000000">
        <w:rPr>
          <w:rtl w:val="0"/>
        </w:rPr>
        <w:t xml:space="preserve">TECHNOLOGIES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Spring boot v 2.2.7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Spring Web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JPA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H2</w:t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b0gr5x32j994" w:id="12"/>
      <w:bookmarkEnd w:id="12"/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 basic spring boot project was created using STS in eclipse IDE. Following dependencies were added : JPA, H2, Spring Web.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The microservice consists of these components :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Model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Controller</w:t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Repository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Exception handler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The domain class  is annotated with @Entity annotation to convert it into domain model.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An interface is created that extends JpaRepository interface providing all the CRUD functionality.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The controller is annotated with @RestController and has the @GetMapping and @PostMapping annotations to the respective functions for im[plementing GET and POST requests.       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The controller also implements command line interface for pre-populating the H2 in-memory database during startup of the application.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UserNotFound exception is handled by exception class.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619125</wp:posOffset>
            </wp:positionH>
            <wp:positionV relativeFrom="paragraph">
              <wp:posOffset>1304925</wp:posOffset>
            </wp:positionV>
            <wp:extent cx="4891088" cy="5110782"/>
            <wp:effectExtent b="0" l="0" r="0" t="0"/>
            <wp:wrapSquare wrapText="bothSides" distB="114300" distT="114300" distL="114300" distR="11430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51107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The requests have been called through curl/Postman.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Title"/>
        <w:rPr/>
      </w:pPr>
      <w:bookmarkStart w:colFirst="0" w:colLast="0" w:name="_g6qeq7g3zcxj" w:id="13"/>
      <w:bookmarkEnd w:id="13"/>
      <w:r w:rsidDel="00000000" w:rsidR="00000000" w:rsidRPr="00000000">
        <w:rPr>
          <w:rtl w:val="0"/>
        </w:rPr>
        <w:t xml:space="preserve">Assignment - 3</w:t>
      </w:r>
    </w:p>
    <w:p w:rsidR="00000000" w:rsidDel="00000000" w:rsidP="00000000" w:rsidRDefault="00000000" w:rsidRPr="00000000" w14:paraId="0000004C">
      <w:pPr>
        <w:pStyle w:val="Subtitle"/>
        <w:rPr>
          <w:b w:val="1"/>
          <w:sz w:val="28"/>
          <w:szCs w:val="28"/>
        </w:rPr>
      </w:pPr>
      <w:bookmarkStart w:colFirst="0" w:colLast="0" w:name="_iisxdwc9hcaz" w:id="14"/>
      <w:bookmarkEnd w:id="14"/>
      <w:r w:rsidDel="00000000" w:rsidR="00000000" w:rsidRPr="00000000">
        <w:rPr>
          <w:b w:val="1"/>
          <w:sz w:val="28"/>
          <w:szCs w:val="28"/>
          <w:rtl w:val="0"/>
        </w:rPr>
        <w:t xml:space="preserve">15</w:t>
      </w:r>
      <w:r w:rsidDel="00000000" w:rsidR="00000000" w:rsidRPr="00000000">
        <w:rPr>
          <w:b w:val="1"/>
          <w:sz w:val="28"/>
          <w:szCs w:val="28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sz w:val="28"/>
          <w:szCs w:val="28"/>
          <w:rtl w:val="0"/>
        </w:rPr>
        <w:t xml:space="preserve"> May 2020</w:t>
      </w:r>
    </w:p>
    <w:p w:rsidR="00000000" w:rsidDel="00000000" w:rsidP="00000000" w:rsidRDefault="00000000" w:rsidRPr="00000000" w14:paraId="0000004D">
      <w:pPr>
        <w:pStyle w:val="Heading1"/>
        <w:rPr/>
      </w:pPr>
      <w:bookmarkStart w:colFirst="0" w:colLast="0" w:name="_yhvov834nt78" w:id="15"/>
      <w:bookmarkEnd w:id="15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This task included adding external database connectivity to the microservice created in the previous assignment.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This task was also assigned to every team member separately.</w:t>
      </w:r>
    </w:p>
    <w:p w:rsidR="00000000" w:rsidDel="00000000" w:rsidP="00000000" w:rsidRDefault="00000000" w:rsidRPr="00000000" w14:paraId="00000050">
      <w:pPr>
        <w:pStyle w:val="Heading1"/>
        <w:rPr/>
      </w:pPr>
      <w:bookmarkStart w:colFirst="0" w:colLast="0" w:name="_9en7e4mzo6he" w:id="16"/>
      <w:bookmarkEnd w:id="16"/>
      <w:r w:rsidDel="00000000" w:rsidR="00000000" w:rsidRPr="00000000">
        <w:rPr>
          <w:rtl w:val="0"/>
        </w:rPr>
        <w:t xml:space="preserve">GOALS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Postgres database connectivity to the Microservice created before.</w:t>
      </w:r>
    </w:p>
    <w:p w:rsidR="00000000" w:rsidDel="00000000" w:rsidP="00000000" w:rsidRDefault="00000000" w:rsidRPr="00000000" w14:paraId="00000052">
      <w:pPr>
        <w:pStyle w:val="Heading1"/>
        <w:rPr/>
      </w:pPr>
      <w:bookmarkStart w:colFirst="0" w:colLast="0" w:name="_qiwt08l7qdnk" w:id="17"/>
      <w:bookmarkEnd w:id="17"/>
      <w:r w:rsidDel="00000000" w:rsidR="00000000" w:rsidRPr="00000000">
        <w:rPr>
          <w:rtl w:val="0"/>
        </w:rPr>
        <w:t xml:space="preserve">TECHNOLOGIES USED</w:t>
      </w:r>
    </w:p>
    <w:p w:rsidR="00000000" w:rsidDel="00000000" w:rsidP="00000000" w:rsidRDefault="00000000" w:rsidRPr="00000000" w14:paraId="00000053">
      <w:pPr>
        <w:numPr>
          <w:ilvl w:val="0"/>
          <w:numId w:val="1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 w14:paraId="00000054">
      <w:pPr>
        <w:numPr>
          <w:ilvl w:val="0"/>
          <w:numId w:val="18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Spring boot v 2.2.7</w:t>
      </w:r>
    </w:p>
    <w:p w:rsidR="00000000" w:rsidDel="00000000" w:rsidP="00000000" w:rsidRDefault="00000000" w:rsidRPr="00000000" w14:paraId="00000055">
      <w:pPr>
        <w:numPr>
          <w:ilvl w:val="0"/>
          <w:numId w:val="18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Spring Web</w:t>
      </w:r>
    </w:p>
    <w:p w:rsidR="00000000" w:rsidDel="00000000" w:rsidP="00000000" w:rsidRDefault="00000000" w:rsidRPr="00000000" w14:paraId="00000056">
      <w:pPr>
        <w:numPr>
          <w:ilvl w:val="0"/>
          <w:numId w:val="18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JPA</w:t>
      </w:r>
    </w:p>
    <w:p w:rsidR="00000000" w:rsidDel="00000000" w:rsidP="00000000" w:rsidRDefault="00000000" w:rsidRPr="00000000" w14:paraId="00000057">
      <w:pPr>
        <w:numPr>
          <w:ilvl w:val="0"/>
          <w:numId w:val="18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Postgresql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/>
      </w:pPr>
      <w:bookmarkStart w:colFirst="0" w:colLast="0" w:name="_gnkbfilc8uhn" w:id="18"/>
      <w:bookmarkEnd w:id="18"/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An external Postgres database is constructed with the table and its fields corresponding to the entity model created before.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The postgres database is connected to the spring boot by configuring the username and password and connection url in the application.properties of the project.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490538</wp:posOffset>
            </wp:positionH>
            <wp:positionV relativeFrom="paragraph">
              <wp:posOffset>447675</wp:posOffset>
            </wp:positionV>
            <wp:extent cx="4961426" cy="6491288"/>
            <wp:effectExtent b="0" l="0" r="0" t="0"/>
            <wp:wrapSquare wrapText="bothSides" distB="114300" distT="114300" distL="114300" distR="114300"/>
            <wp:docPr id="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426" cy="6491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79">
      <w:pPr>
        <w:pStyle w:val="Title"/>
        <w:rPr/>
      </w:pPr>
      <w:bookmarkStart w:colFirst="0" w:colLast="0" w:name="_ggvkoqapbl34" w:id="19"/>
      <w:bookmarkEnd w:id="19"/>
      <w:r w:rsidDel="00000000" w:rsidR="00000000" w:rsidRPr="00000000">
        <w:rPr>
          <w:rtl w:val="0"/>
        </w:rPr>
        <w:t xml:space="preserve">Assignment - 4</w:t>
      </w:r>
    </w:p>
    <w:p w:rsidR="00000000" w:rsidDel="00000000" w:rsidP="00000000" w:rsidRDefault="00000000" w:rsidRPr="00000000" w14:paraId="0000007A">
      <w:pPr>
        <w:pStyle w:val="Subtitle"/>
        <w:rPr>
          <w:b w:val="1"/>
          <w:sz w:val="28"/>
          <w:szCs w:val="28"/>
        </w:rPr>
      </w:pPr>
      <w:bookmarkStart w:colFirst="0" w:colLast="0" w:name="_irihpxmss92e" w:id="20"/>
      <w:bookmarkEnd w:id="20"/>
      <w:r w:rsidDel="00000000" w:rsidR="00000000" w:rsidRPr="00000000">
        <w:rPr>
          <w:b w:val="1"/>
          <w:sz w:val="28"/>
          <w:szCs w:val="28"/>
          <w:rtl w:val="0"/>
        </w:rPr>
        <w:t xml:space="preserve">18</w:t>
      </w:r>
      <w:r w:rsidDel="00000000" w:rsidR="00000000" w:rsidRPr="00000000">
        <w:rPr>
          <w:b w:val="1"/>
          <w:sz w:val="28"/>
          <w:szCs w:val="28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sz w:val="28"/>
          <w:szCs w:val="28"/>
          <w:rtl w:val="0"/>
        </w:rPr>
        <w:t xml:space="preserve"> May 2020</w:t>
      </w:r>
    </w:p>
    <w:p w:rsidR="00000000" w:rsidDel="00000000" w:rsidP="00000000" w:rsidRDefault="00000000" w:rsidRPr="00000000" w14:paraId="0000007B">
      <w:pPr>
        <w:pStyle w:val="Heading1"/>
        <w:rPr/>
      </w:pPr>
      <w:bookmarkStart w:colFirst="0" w:colLast="0" w:name="_fqi8y8s1ydns" w:id="21"/>
      <w:bookmarkEnd w:id="21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A similar microservice was created in this task but this time also involving PUT and DELETE mapping.Also all the operations were performed on a Customer entity.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From this assignment onwards all tasks were allotted as team tasks.</w:t>
      </w:r>
    </w:p>
    <w:p w:rsidR="00000000" w:rsidDel="00000000" w:rsidP="00000000" w:rsidRDefault="00000000" w:rsidRPr="00000000" w14:paraId="0000007E">
      <w:pPr>
        <w:pStyle w:val="Heading1"/>
        <w:rPr/>
      </w:pPr>
      <w:bookmarkStart w:colFirst="0" w:colLast="0" w:name="_hfwbpgv6i28w" w:id="22"/>
      <w:bookmarkEnd w:id="22"/>
      <w:r w:rsidDel="00000000" w:rsidR="00000000" w:rsidRPr="00000000">
        <w:rPr>
          <w:rtl w:val="0"/>
        </w:rPr>
        <w:t xml:space="preserve">GOALS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the microservice supporting CRUD operations on Customer entity using GET,POST,PUT and DELETE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Handle all the edge cases by implementing Error and Exception handling.</w:t>
      </w:r>
    </w:p>
    <w:p w:rsidR="00000000" w:rsidDel="00000000" w:rsidP="00000000" w:rsidRDefault="00000000" w:rsidRPr="00000000" w14:paraId="00000081">
      <w:pPr>
        <w:pStyle w:val="Heading1"/>
        <w:rPr/>
      </w:pPr>
      <w:bookmarkStart w:colFirst="0" w:colLast="0" w:name="_9t0iu15pcp60" w:id="23"/>
      <w:bookmarkEnd w:id="23"/>
      <w:r w:rsidDel="00000000" w:rsidR="00000000" w:rsidRPr="00000000">
        <w:rPr>
          <w:rtl w:val="0"/>
        </w:rPr>
        <w:t xml:space="preserve">TECHNOLOGIES USED</w:t>
      </w:r>
    </w:p>
    <w:p w:rsidR="00000000" w:rsidDel="00000000" w:rsidP="00000000" w:rsidRDefault="00000000" w:rsidRPr="00000000" w14:paraId="00000082">
      <w:pPr>
        <w:numPr>
          <w:ilvl w:val="0"/>
          <w:numId w:val="1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Java</w:t>
      </w:r>
    </w:p>
    <w:p w:rsidR="00000000" w:rsidDel="00000000" w:rsidP="00000000" w:rsidRDefault="00000000" w:rsidRPr="00000000" w14:paraId="00000083">
      <w:pPr>
        <w:numPr>
          <w:ilvl w:val="0"/>
          <w:numId w:val="1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Spring boot v 2.2.7</w:t>
      </w:r>
    </w:p>
    <w:p w:rsidR="00000000" w:rsidDel="00000000" w:rsidP="00000000" w:rsidRDefault="00000000" w:rsidRPr="00000000" w14:paraId="00000084">
      <w:pPr>
        <w:numPr>
          <w:ilvl w:val="0"/>
          <w:numId w:val="1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Spring Web</w:t>
      </w:r>
    </w:p>
    <w:p w:rsidR="00000000" w:rsidDel="00000000" w:rsidP="00000000" w:rsidRDefault="00000000" w:rsidRPr="00000000" w14:paraId="00000085">
      <w:pPr>
        <w:numPr>
          <w:ilvl w:val="0"/>
          <w:numId w:val="1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JPA</w:t>
      </w:r>
    </w:p>
    <w:p w:rsidR="00000000" w:rsidDel="00000000" w:rsidP="00000000" w:rsidRDefault="00000000" w:rsidRPr="00000000" w14:paraId="00000086">
      <w:pPr>
        <w:numPr>
          <w:ilvl w:val="0"/>
          <w:numId w:val="17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H2</w:t>
      </w:r>
    </w:p>
    <w:p w:rsidR="00000000" w:rsidDel="00000000" w:rsidP="00000000" w:rsidRDefault="00000000" w:rsidRPr="00000000" w14:paraId="00000087">
      <w:pPr>
        <w:pStyle w:val="Heading1"/>
        <w:rPr/>
      </w:pPr>
      <w:bookmarkStart w:colFirst="0" w:colLast="0" w:name="_me0fopu38x5z" w:id="24"/>
      <w:bookmarkEnd w:id="24"/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The basic components  of the backend are:</w:t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Model</w:t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Controller</w:t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Service</w:t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Repository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CryptoConverter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Exception Handler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 Handler    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1238250</wp:posOffset>
            </wp:positionH>
            <wp:positionV relativeFrom="paragraph">
              <wp:posOffset>123825</wp:posOffset>
            </wp:positionV>
            <wp:extent cx="3462338" cy="4985125"/>
            <wp:effectExtent b="0" l="0" r="0" t="0"/>
            <wp:wrapSquare wrapText="bothSides" distB="114300" distT="114300" distL="114300" distR="11430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4985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 customer entity model was created whose attributes were as follows 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3267075</wp:posOffset>
            </wp:positionH>
            <wp:positionV relativeFrom="paragraph">
              <wp:posOffset>657225</wp:posOffset>
            </wp:positionV>
            <wp:extent cx="1385888" cy="1876723"/>
            <wp:effectExtent b="0" l="0" r="0" t="0"/>
            <wp:wrapSquare wrapText="bothSides" distB="114300" distT="114300" distL="114300" distR="11430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5888" cy="18767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</w:t>
      </w:r>
    </w:p>
    <w:p w:rsidR="00000000" w:rsidDel="00000000" w:rsidP="00000000" w:rsidRDefault="00000000" w:rsidRPr="00000000" w14:paraId="000000A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Name</w:t>
      </w:r>
    </w:p>
    <w:p w:rsidR="00000000" w:rsidDel="00000000" w:rsidP="00000000" w:rsidRDefault="00000000" w:rsidRPr="00000000" w14:paraId="000000A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0A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Address</w:t>
      </w:r>
    </w:p>
    <w:p w:rsidR="00000000" w:rsidDel="00000000" w:rsidP="00000000" w:rsidRDefault="00000000" w:rsidRPr="00000000" w14:paraId="000000A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AccountType</w:t>
      </w:r>
    </w:p>
    <w:p w:rsidR="00000000" w:rsidDel="00000000" w:rsidP="00000000" w:rsidRDefault="00000000" w:rsidRPr="00000000" w14:paraId="000000A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AccountNo</w:t>
      </w:r>
    </w:p>
    <w:p w:rsidR="00000000" w:rsidDel="00000000" w:rsidP="00000000" w:rsidRDefault="00000000" w:rsidRPr="00000000" w14:paraId="000000A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AccountBalance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A CustomersController was created that contained all the mappings including @GetMapping, @PostMapping, @PutMapping, @DeleteMapping.             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A customerRepository interface was created by extending the JPARepository interface.</w:t>
      </w:r>
    </w:p>
    <w:p w:rsidR="00000000" w:rsidDel="00000000" w:rsidP="00000000" w:rsidRDefault="00000000" w:rsidRPr="00000000" w14:paraId="000000A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getAllCustomers()</w:t>
      </w:r>
    </w:p>
    <w:p w:rsidR="00000000" w:rsidDel="00000000" w:rsidP="00000000" w:rsidRDefault="00000000" w:rsidRPr="00000000" w14:paraId="000000B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getCustomerById()</w:t>
      </w:r>
    </w:p>
    <w:p w:rsidR="00000000" w:rsidDel="00000000" w:rsidP="00000000" w:rsidRDefault="00000000" w:rsidRPr="00000000" w14:paraId="000000B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createNewCustomer()</w:t>
      </w:r>
    </w:p>
    <w:p w:rsidR="00000000" w:rsidDel="00000000" w:rsidP="00000000" w:rsidRDefault="00000000" w:rsidRPr="00000000" w14:paraId="000000B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updateCustomerById()</w:t>
      </w:r>
    </w:p>
    <w:p w:rsidR="00000000" w:rsidDel="00000000" w:rsidP="00000000" w:rsidRDefault="00000000" w:rsidRPr="00000000" w14:paraId="000000B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deleteCustomerById()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The accountNo attribute has been encrypted in the database by an Encryptor class that implements JPA Attribute Converter and Uses Cipher class for encryption.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The edge cases have been handled by The ResourceNotFoundException class that handles the exception if the required resource is not found. Error Handler has also been implemented.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The requests and responses of the Rest API are monitored through Postman: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485775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280988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323850</wp:posOffset>
            </wp:positionV>
            <wp:extent cx="5943600" cy="3352800"/>
            <wp:effectExtent b="0" l="0" r="0" t="0"/>
            <wp:wrapSquare wrapText="bothSides" distB="114300" distT="114300" distL="114300" distR="11430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447675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5943600" cy="3302000"/>
            <wp:effectExtent b="0" l="0" r="0" t="0"/>
            <wp:wrapSquare wrapText="bothSides" distB="114300" distT="114300" distL="114300" distR="1143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                                  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Title"/>
        <w:rPr/>
      </w:pPr>
      <w:bookmarkStart w:colFirst="0" w:colLast="0" w:name="_epdfrag2rjq1" w:id="25"/>
      <w:bookmarkEnd w:id="25"/>
      <w:r w:rsidDel="00000000" w:rsidR="00000000" w:rsidRPr="00000000">
        <w:rPr>
          <w:rtl w:val="0"/>
        </w:rPr>
        <w:t xml:space="preserve">Assignment - 5</w:t>
      </w:r>
    </w:p>
    <w:p w:rsidR="00000000" w:rsidDel="00000000" w:rsidP="00000000" w:rsidRDefault="00000000" w:rsidRPr="00000000" w14:paraId="000000D0">
      <w:pPr>
        <w:pStyle w:val="Subtitle"/>
        <w:rPr>
          <w:b w:val="1"/>
          <w:sz w:val="28"/>
          <w:szCs w:val="28"/>
        </w:rPr>
      </w:pPr>
      <w:bookmarkStart w:colFirst="0" w:colLast="0" w:name="_2ejxcft3sjid" w:id="26"/>
      <w:bookmarkEnd w:id="26"/>
      <w:r w:rsidDel="00000000" w:rsidR="00000000" w:rsidRPr="00000000">
        <w:rPr>
          <w:b w:val="1"/>
          <w:sz w:val="28"/>
          <w:szCs w:val="28"/>
          <w:rtl w:val="0"/>
        </w:rPr>
        <w:t xml:space="preserve">20</w:t>
      </w:r>
      <w:r w:rsidDel="00000000" w:rsidR="00000000" w:rsidRPr="00000000">
        <w:rPr>
          <w:b w:val="1"/>
          <w:sz w:val="28"/>
          <w:szCs w:val="28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sz w:val="28"/>
          <w:szCs w:val="28"/>
          <w:rtl w:val="0"/>
        </w:rPr>
        <w:t xml:space="preserve"> May 2020</w:t>
      </w:r>
    </w:p>
    <w:p w:rsidR="00000000" w:rsidDel="00000000" w:rsidP="00000000" w:rsidRDefault="00000000" w:rsidRPr="00000000" w14:paraId="000000D1">
      <w:pPr>
        <w:pStyle w:val="Heading1"/>
        <w:rPr/>
      </w:pPr>
      <w:bookmarkStart w:colFirst="0" w:colLast="0" w:name="_2nr4uvzhmm2z" w:id="27"/>
      <w:bookmarkEnd w:id="27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This task involved creating a basic react app using create-react-app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rPr/>
      </w:pPr>
      <w:bookmarkStart w:colFirst="0" w:colLast="0" w:name="_wgus8yiul97o" w:id="28"/>
      <w:bookmarkEnd w:id="28"/>
      <w:r w:rsidDel="00000000" w:rsidR="00000000" w:rsidRPr="00000000">
        <w:rPr>
          <w:rtl w:val="0"/>
        </w:rPr>
        <w:t xml:space="preserve">GOALS</w:t>
      </w:r>
    </w:p>
    <w:p w:rsidR="00000000" w:rsidDel="00000000" w:rsidP="00000000" w:rsidRDefault="00000000" w:rsidRPr="00000000" w14:paraId="000000D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basic react app and learn react basics.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rPr/>
      </w:pPr>
      <w:bookmarkStart w:colFirst="0" w:colLast="0" w:name="_7zjopcuqskd1" w:id="29"/>
      <w:bookmarkEnd w:id="29"/>
      <w:r w:rsidDel="00000000" w:rsidR="00000000" w:rsidRPr="00000000">
        <w:rPr>
          <w:rtl w:val="0"/>
        </w:rPr>
        <w:t xml:space="preserve">TECHNOLOGIES USED</w:t>
      </w:r>
    </w:p>
    <w:p w:rsidR="00000000" w:rsidDel="00000000" w:rsidP="00000000" w:rsidRDefault="00000000" w:rsidRPr="00000000" w14:paraId="000000D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React</w:t>
      </w:r>
    </w:p>
    <w:p w:rsidR="00000000" w:rsidDel="00000000" w:rsidP="00000000" w:rsidRDefault="00000000" w:rsidRPr="00000000" w14:paraId="000000D7">
      <w:pPr>
        <w:pStyle w:val="Heading1"/>
        <w:rPr/>
      </w:pPr>
      <w:bookmarkStart w:colFirst="0" w:colLast="0" w:name="_xqpu379ey8m3" w:id="30"/>
      <w:bookmarkEnd w:id="30"/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676275</wp:posOffset>
            </wp:positionV>
            <wp:extent cx="5943600" cy="3086100"/>
            <wp:effectExtent b="0" l="0" r="0" t="0"/>
            <wp:wrapSquare wrapText="bothSides" distB="114300" distT="114300" distL="114300" distR="1143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Title"/>
        <w:rPr/>
      </w:pPr>
      <w:bookmarkStart w:colFirst="0" w:colLast="0" w:name="_4twcu82zhksc" w:id="31"/>
      <w:bookmarkEnd w:id="31"/>
      <w:r w:rsidDel="00000000" w:rsidR="00000000" w:rsidRPr="00000000">
        <w:rPr>
          <w:rtl w:val="0"/>
        </w:rPr>
        <w:t xml:space="preserve">Assignment - 6</w:t>
      </w:r>
    </w:p>
    <w:p w:rsidR="00000000" w:rsidDel="00000000" w:rsidP="00000000" w:rsidRDefault="00000000" w:rsidRPr="00000000" w14:paraId="000000DB">
      <w:pPr>
        <w:pStyle w:val="Subtitle"/>
        <w:rPr>
          <w:b w:val="1"/>
          <w:sz w:val="28"/>
          <w:szCs w:val="28"/>
        </w:rPr>
      </w:pPr>
      <w:bookmarkStart w:colFirst="0" w:colLast="0" w:name="_k4m9lussdf0y" w:id="32"/>
      <w:bookmarkEnd w:id="32"/>
      <w:r w:rsidDel="00000000" w:rsidR="00000000" w:rsidRPr="00000000">
        <w:rPr>
          <w:b w:val="1"/>
          <w:sz w:val="28"/>
          <w:szCs w:val="28"/>
          <w:rtl w:val="0"/>
        </w:rPr>
        <w:t xml:space="preserve">21</w:t>
      </w:r>
      <w:r w:rsidDel="00000000" w:rsidR="00000000" w:rsidRPr="00000000">
        <w:rPr>
          <w:b w:val="1"/>
          <w:sz w:val="28"/>
          <w:szCs w:val="28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sz w:val="28"/>
          <w:szCs w:val="28"/>
          <w:rtl w:val="0"/>
        </w:rPr>
        <w:t xml:space="preserve"> May 2020</w:t>
      </w:r>
    </w:p>
    <w:p w:rsidR="00000000" w:rsidDel="00000000" w:rsidP="00000000" w:rsidRDefault="00000000" w:rsidRPr="00000000" w14:paraId="000000DC">
      <w:pPr>
        <w:pStyle w:val="Heading1"/>
        <w:rPr/>
      </w:pPr>
      <w:bookmarkStart w:colFirst="0" w:colLast="0" w:name="_avcxw4texkjw" w:id="33"/>
      <w:bookmarkEnd w:id="33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This task involved creating a UI interface for the backend that was created before.</w:t>
      </w:r>
    </w:p>
    <w:p w:rsidR="00000000" w:rsidDel="00000000" w:rsidP="00000000" w:rsidRDefault="00000000" w:rsidRPr="00000000" w14:paraId="000000DE">
      <w:pPr>
        <w:pStyle w:val="Heading1"/>
        <w:rPr/>
      </w:pPr>
      <w:bookmarkStart w:colFirst="0" w:colLast="0" w:name="_171fkm9xu4xu" w:id="34"/>
      <w:bookmarkEnd w:id="34"/>
      <w:r w:rsidDel="00000000" w:rsidR="00000000" w:rsidRPr="00000000">
        <w:rPr>
          <w:rtl w:val="0"/>
        </w:rPr>
        <w:t xml:space="preserve">GOALS</w:t>
      </w:r>
    </w:p>
    <w:p w:rsidR="00000000" w:rsidDel="00000000" w:rsidP="00000000" w:rsidRDefault="00000000" w:rsidRPr="00000000" w14:paraId="000000DF">
      <w:pPr>
        <w:numPr>
          <w:ilvl w:val="0"/>
          <w:numId w:val="1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Create a login page</w:t>
      </w:r>
    </w:p>
    <w:p w:rsidR="00000000" w:rsidDel="00000000" w:rsidP="00000000" w:rsidRDefault="00000000" w:rsidRPr="00000000" w14:paraId="000000E0">
      <w:pPr>
        <w:numPr>
          <w:ilvl w:val="0"/>
          <w:numId w:val="1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Create a dashboard page</w:t>
      </w:r>
    </w:p>
    <w:p w:rsidR="00000000" w:rsidDel="00000000" w:rsidP="00000000" w:rsidRDefault="00000000" w:rsidRPr="00000000" w14:paraId="000000E1">
      <w:pPr>
        <w:numPr>
          <w:ilvl w:val="0"/>
          <w:numId w:val="1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Create a add/update user page</w:t>
      </w:r>
    </w:p>
    <w:p w:rsidR="00000000" w:rsidDel="00000000" w:rsidP="00000000" w:rsidRDefault="00000000" w:rsidRPr="00000000" w14:paraId="000000E2">
      <w:pPr>
        <w:numPr>
          <w:ilvl w:val="0"/>
          <w:numId w:val="1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Add form validation in add user page</w:t>
      </w:r>
    </w:p>
    <w:p w:rsidR="00000000" w:rsidDel="00000000" w:rsidP="00000000" w:rsidRDefault="00000000" w:rsidRPr="00000000" w14:paraId="000000E3">
      <w:pPr>
        <w:numPr>
          <w:ilvl w:val="0"/>
          <w:numId w:val="1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Establish Integration of all the pages</w:t>
      </w:r>
    </w:p>
    <w:p w:rsidR="00000000" w:rsidDel="00000000" w:rsidP="00000000" w:rsidRDefault="00000000" w:rsidRPr="00000000" w14:paraId="000000E4">
      <w:pPr>
        <w:numPr>
          <w:ilvl w:val="0"/>
          <w:numId w:val="16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Enable routing of the HTTP requests to integrate with backend</w:t>
      </w:r>
    </w:p>
    <w:p w:rsidR="00000000" w:rsidDel="00000000" w:rsidP="00000000" w:rsidRDefault="00000000" w:rsidRPr="00000000" w14:paraId="000000E5">
      <w:pPr>
        <w:pStyle w:val="Heading1"/>
        <w:rPr/>
      </w:pPr>
      <w:bookmarkStart w:colFirst="0" w:colLast="0" w:name="_9mcdqm7tejab" w:id="35"/>
      <w:bookmarkEnd w:id="35"/>
      <w:r w:rsidDel="00000000" w:rsidR="00000000" w:rsidRPr="00000000">
        <w:rPr>
          <w:rtl w:val="0"/>
        </w:rPr>
        <w:t xml:space="preserve">TECHNOLOGIES USED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React</w:t>
      </w:r>
    </w:p>
    <w:p w:rsidR="00000000" w:rsidDel="00000000" w:rsidP="00000000" w:rsidRDefault="00000000" w:rsidRPr="00000000" w14:paraId="000000E7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React-router</w:t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Bootstrap</w:t>
      </w:r>
    </w:p>
    <w:p w:rsidR="00000000" w:rsidDel="00000000" w:rsidP="00000000" w:rsidRDefault="00000000" w:rsidRPr="00000000" w14:paraId="000000E9">
      <w:pPr>
        <w:pStyle w:val="Heading1"/>
        <w:rPr/>
      </w:pPr>
      <w:bookmarkStart w:colFirst="0" w:colLast="0" w:name="_93l1a0f76bd9" w:id="36"/>
      <w:bookmarkEnd w:id="36"/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 UI is mainly divided into these these screens :</w:t>
      </w:r>
    </w:p>
    <w:p w:rsidR="00000000" w:rsidDel="00000000" w:rsidP="00000000" w:rsidRDefault="00000000" w:rsidRPr="00000000" w14:paraId="000000E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Landing page</w:t>
      </w:r>
    </w:p>
    <w:p w:rsidR="00000000" w:rsidDel="00000000" w:rsidP="00000000" w:rsidRDefault="00000000" w:rsidRPr="00000000" w14:paraId="000000E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Login page</w:t>
      </w:r>
    </w:p>
    <w:p w:rsidR="00000000" w:rsidDel="00000000" w:rsidP="00000000" w:rsidRDefault="00000000" w:rsidRPr="00000000" w14:paraId="000000E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Home page (Customers list)</w:t>
      </w:r>
    </w:p>
    <w:p w:rsidR="00000000" w:rsidDel="00000000" w:rsidP="00000000" w:rsidRDefault="00000000" w:rsidRPr="00000000" w14:paraId="000000E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Delete popup</w:t>
      </w:r>
    </w:p>
    <w:p w:rsidR="00000000" w:rsidDel="00000000" w:rsidP="00000000" w:rsidRDefault="00000000" w:rsidRPr="00000000" w14:paraId="000000E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Add customer page</w:t>
      </w:r>
    </w:p>
    <w:p w:rsidR="00000000" w:rsidDel="00000000" w:rsidP="00000000" w:rsidRDefault="00000000" w:rsidRPr="00000000" w14:paraId="000000F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Customer details page</w:t>
      </w:r>
    </w:p>
    <w:p w:rsidR="00000000" w:rsidDel="00000000" w:rsidP="00000000" w:rsidRDefault="00000000" w:rsidRPr="00000000" w14:paraId="000000F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Edit Customer page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5943600" cy="3771900"/>
            <wp:effectExtent b="0" l="0" r="0" t="0"/>
            <wp:wrapSquare wrapText="bothSides" distB="114300" distT="114300" distL="114300" distR="11430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657225</wp:posOffset>
            </wp:positionV>
            <wp:extent cx="5943600" cy="3784600"/>
            <wp:effectExtent b="0" l="0" r="0" t="0"/>
            <wp:wrapSquare wrapText="bothSides" distB="114300" distT="114300" distL="114300" distR="11430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314325</wp:posOffset>
            </wp:positionV>
            <wp:extent cx="5943600" cy="3784600"/>
            <wp:effectExtent b="0" l="0" r="0" t="0"/>
            <wp:wrapSquare wrapText="bothSides" distB="114300" distT="114300" distL="114300" distR="11430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409575</wp:posOffset>
            </wp:positionV>
            <wp:extent cx="5943600" cy="3810000"/>
            <wp:effectExtent b="0" l="0" r="0" t="0"/>
            <wp:wrapSquare wrapText="bothSides" distB="114300" distT="114300" distL="114300" distR="11430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146050</wp:posOffset>
            </wp:positionV>
            <wp:extent cx="5943600" cy="3784600"/>
            <wp:effectExtent b="0" l="0" r="0" t="0"/>
            <wp:wrapSquare wrapText="bothSides" distB="114300" distT="114300" distL="114300" distR="11430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4695825</wp:posOffset>
            </wp:positionV>
            <wp:extent cx="5943600" cy="3797300"/>
            <wp:effectExtent b="0" l="0" r="0" t="0"/>
            <wp:wrapSquare wrapText="bothSides" distB="114300" distT="114300" distL="114300" distR="1143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146050</wp:posOffset>
            </wp:positionV>
            <wp:extent cx="5943600" cy="3784600"/>
            <wp:effectExtent b="0" l="0" r="0" t="0"/>
            <wp:wrapSquare wrapText="bothSides" distB="114300" distT="114300" distL="114300" distR="11430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27" w:type="default"/>
      <w:headerReference r:id="rId28" w:type="first"/>
      <w:footerReference r:id="rId29" w:type="first"/>
      <w:pgSz w:h="15840" w:w="12240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40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38100"/>
          <wp:effectExtent b="0" l="0" r="0" t="0"/>
          <wp:docPr descr="horizontal line" id="20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81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roxima Nova" w:cs="Proxima Nova" w:eastAsia="Proxima Nova" w:hAnsi="Proxima Nova"/>
        <w:color w:val="353744"/>
        <w:sz w:val="22"/>
        <w:szCs w:val="22"/>
        <w:lang w:val="en"/>
      </w:rPr>
    </w:rPrDefault>
    <w:pPrDefault>
      <w:pPr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rFonts w:ascii="Proxima Nova" w:cs="Proxima Nova" w:eastAsia="Proxima Nova" w:hAnsi="Proxima Nova"/>
      <w:b w:val="1"/>
      <w:color w:val="353744"/>
      <w:sz w:val="28"/>
      <w:szCs w:val="28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b w:val="1"/>
      <w:color w:val="00ab44"/>
      <w:sz w:val="28"/>
      <w:szCs w:val="28"/>
    </w:rPr>
  </w:style>
  <w:style w:type="paragraph" w:styleId="Heading3">
    <w:name w:val="heading 3"/>
    <w:basedOn w:val="Normal"/>
    <w:next w:val="Normal"/>
    <w:pPr>
      <w:spacing w:line="240" w:lineRule="auto"/>
    </w:pPr>
    <w:rPr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color w:val="353744"/>
      <w:sz w:val="72"/>
      <w:szCs w:val="72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9.png"/><Relationship Id="rId21" Type="http://schemas.openxmlformats.org/officeDocument/2006/relationships/image" Target="media/image21.png"/><Relationship Id="rId24" Type="http://schemas.openxmlformats.org/officeDocument/2006/relationships/image" Target="media/image18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26" Type="http://schemas.openxmlformats.org/officeDocument/2006/relationships/image" Target="media/image16.png"/><Relationship Id="rId25" Type="http://schemas.openxmlformats.org/officeDocument/2006/relationships/image" Target="media/image17.png"/><Relationship Id="rId28" Type="http://schemas.openxmlformats.org/officeDocument/2006/relationships/header" Target="head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footer" Target="footer1.xml"/><Relationship Id="rId7" Type="http://schemas.openxmlformats.org/officeDocument/2006/relationships/image" Target="media/image4.png"/><Relationship Id="rId8" Type="http://schemas.openxmlformats.org/officeDocument/2006/relationships/image" Target="media/image9.png"/><Relationship Id="rId11" Type="http://schemas.openxmlformats.org/officeDocument/2006/relationships/image" Target="media/image2.jpg"/><Relationship Id="rId10" Type="http://schemas.openxmlformats.org/officeDocument/2006/relationships/image" Target="media/image15.jpg"/><Relationship Id="rId13" Type="http://schemas.openxmlformats.org/officeDocument/2006/relationships/image" Target="media/image12.png"/><Relationship Id="rId12" Type="http://schemas.openxmlformats.org/officeDocument/2006/relationships/image" Target="media/image5.jp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13.png"/><Relationship Id="rId19" Type="http://schemas.openxmlformats.org/officeDocument/2006/relationships/image" Target="media/image11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